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666666"/>
          <w:sz w:val="20"/>
          <w:rtl w:val="1"/>
          <w:szCs w:val="20"/>
        </w:rPr>
        <w:t>🔴 חט"ע · כיתות י–יב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1F3B73"/>
          <w:sz w:val="36"/>
          <w:rtl w:val="1"/>
          <w:szCs w:val="36"/>
          <w:bCs/>
        </w:rPr>
        <w:t>🪞 דף רפלקציה – הבגרות שלי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</w:t>
            </w:r>
          </w:p>
        </w:tc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מקצוע: ______________</w:t>
            </w:r>
          </w:p>
        </w:tc>
        <w:tc>
          <w:tcPr>
            <w:tcW w:type="dxa" w:w="351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תאריך: ______________</w:t>
            </w:r>
          </w:p>
        </w:tc>
      </w:tr>
    </w:tbl>
    <w:p>
      <w:pPr>
        <w:bidi w:val="1"/>
        <w:spacing w:after="0"/>
        <w:jc w:val="right"/>
      </w:pP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חלק א' – לפני הבגרות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השיטות שבהן השתמשתי: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☐ 🧠 שליפה    ☐ ✅ בוחן עצמי    ☐ 📅 חזרה מרווחת    ☐ 🗣️ הסברתי למישהו    ☐ 🕸️ מפת חשיבה    ☐ 🔀 תרגול מעורב    ☐ 📖 רק קראתי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כמה הייתי מוכן/ה? (1 = בכלל לא, 5 = מאוד)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 xml:space="preserve">   ①   ②   ③   ④   ⑤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כמה לחץ הרגשתי? (1 = רגוע/ה, 5 = מאוד לחוץ/ה)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8"/>
          <w:rtl w:val="1"/>
          <w:szCs w:val="28"/>
        </w:rPr>
        <w:t xml:space="preserve">   ①   ②   ③   ④   ⑤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המחויבות שלי (גנב זמן שאעצור, שיטה שאנסה, כלי ללחץ):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1F3B73"/>
          <w:sz w:val="28"/>
          <w:rtl w:val="1"/>
          <w:szCs w:val="28"/>
          <w:bCs/>
        </w:rPr>
        <w:t>חלק ב' – אחרי הבגרות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מה עבד לי טוב?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מה אעשה אחרת בפעם הבאה?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איזה כלי עזר לי כשהרגשתי לחץ?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>משפט מפרגן לעצמי 💛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 · מתכננים, לומדים, מצליחים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